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7871BE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УЛЗИНСК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66581A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66581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8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11.12.2023 г. 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C17302" w:rsidRPr="00C17302" w:rsidRDefault="007871BE" w:rsidP="00F85151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CB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улзи</w:t>
            </w:r>
            <w:proofErr w:type="spellEnd"/>
            <w:r w:rsidR="00F8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78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F8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proofErr w:type="gramStart"/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934483">
        <w:rPr>
          <w:rFonts w:ascii="Times New Roman" w:hAnsi="Times New Roman" w:cs="Times New Roman"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 на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</w:t>
      </w:r>
      <w:r w:rsidR="00F85151">
        <w:rPr>
          <w:sz w:val="24"/>
          <w:szCs w:val="24"/>
        </w:rPr>
        <w:t>4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934483">
        <w:rPr>
          <w:sz w:val="24"/>
          <w:szCs w:val="24"/>
        </w:rPr>
        <w:t>Разместить Программу</w:t>
      </w:r>
      <w:proofErr w:type="gramEnd"/>
      <w:r w:rsidRPr="00934483">
        <w:rPr>
          <w:sz w:val="24"/>
          <w:szCs w:val="24"/>
        </w:rPr>
        <w:t xml:space="preserve"> на официальном сайте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934483">
        <w:rPr>
          <w:sz w:val="24"/>
          <w:szCs w:val="24"/>
        </w:rPr>
        <w:t>Контроль за</w:t>
      </w:r>
      <w:proofErr w:type="gramEnd"/>
      <w:r w:rsidRPr="00934483">
        <w:rPr>
          <w:sz w:val="24"/>
          <w:szCs w:val="24"/>
        </w:rPr>
        <w:t xml:space="preserve">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CB1137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>А.Р.Титов</w:t>
      </w:r>
      <w:r w:rsidR="005D124B" w:rsidRPr="00934483">
        <w:rPr>
          <w:sz w:val="24"/>
          <w:szCs w:val="24"/>
        </w:rPr>
        <w:t xml:space="preserve">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CB113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 xml:space="preserve">т </w:t>
      </w:r>
      <w:r w:rsidR="000A14BD">
        <w:rPr>
          <w:rFonts w:ascii="Times New Roman" w:hAnsi="Times New Roman" w:cs="Times New Roman"/>
          <w:sz w:val="24"/>
          <w:szCs w:val="24"/>
        </w:rPr>
        <w:t>11.12.2023г.</w:t>
      </w:r>
      <w:r w:rsidRPr="00BD4CA7">
        <w:rPr>
          <w:rFonts w:ascii="Times New Roman" w:hAnsi="Times New Roman" w:cs="Times New Roman"/>
          <w:sz w:val="24"/>
          <w:szCs w:val="24"/>
        </w:rPr>
        <w:t xml:space="preserve"> №</w:t>
      </w:r>
      <w:r w:rsidR="000A14BD">
        <w:rPr>
          <w:rFonts w:ascii="Times New Roman" w:hAnsi="Times New Roman" w:cs="Times New Roman"/>
          <w:sz w:val="24"/>
          <w:szCs w:val="24"/>
        </w:rPr>
        <w:t>31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CB1137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F85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F851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F8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</w:t>
            </w:r>
            <w:proofErr w:type="spellStart"/>
            <w:r w:rsidRPr="00AF5E1C">
              <w:t>видео-конференц-связи</w:t>
            </w:r>
            <w:proofErr w:type="spellEnd"/>
            <w:r w:rsidRPr="00AF5E1C">
              <w:t>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принять меры по обеспечению соблюдения обязательных требований. Объявление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934483" w:rsidRPr="00AF5E1C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>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F8515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F85151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</w:t>
      </w:r>
      <w:r w:rsidR="00E5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color w:val="000000"/>
          <w:sz w:val="24"/>
          <w:szCs w:val="24"/>
          <w:lang w:eastAsia="ru-RU" w:bidi="ru-RU"/>
        </w:rPr>
        <w:t xml:space="preserve">Булзинского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  <w:proofErr w:type="gramEnd"/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F85151" w:rsidRDefault="00F85151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Предложения и замечания к программе просим направлять на адрес электронной почты </w:t>
      </w:r>
      <w:hyperlink r:id="rId9" w:history="1">
        <w:r w:rsidR="00175E35" w:rsidRPr="0052113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spbadm</w:t>
        </w:r>
        <w:r w:rsidR="00175E35" w:rsidRPr="0052113D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175E35" w:rsidRPr="0052113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175E35" w:rsidRPr="0052113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75E35" w:rsidRPr="0052113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75E35">
        <w:rPr>
          <w:rFonts w:ascii="Times New Roman" w:hAnsi="Times New Roman" w:cs="Times New Roman"/>
          <w:sz w:val="24"/>
          <w:szCs w:val="24"/>
        </w:rPr>
        <w:t xml:space="preserve"> в период с 01.11.2023 по 10.11.2023 года.</w:t>
      </w:r>
    </w:p>
    <w:sectPr w:rsidR="00BD4CA7" w:rsidRPr="00F85151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05" w:rsidRDefault="007A4505" w:rsidP="00BD4CA7">
      <w:pPr>
        <w:spacing w:after="0" w:line="240" w:lineRule="auto"/>
      </w:pPr>
      <w:r>
        <w:separator/>
      </w:r>
    </w:p>
  </w:endnote>
  <w:endnote w:type="continuationSeparator" w:id="0">
    <w:p w:rsidR="007A4505" w:rsidRDefault="007A4505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05" w:rsidRDefault="007A4505" w:rsidP="00BD4CA7">
      <w:pPr>
        <w:spacing w:after="0" w:line="240" w:lineRule="auto"/>
      </w:pPr>
      <w:r>
        <w:separator/>
      </w:r>
    </w:p>
  </w:footnote>
  <w:footnote w:type="continuationSeparator" w:id="0">
    <w:p w:rsidR="007A4505" w:rsidRDefault="007A4505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D4CA7"/>
    <w:rsid w:val="00002830"/>
    <w:rsid w:val="0000493D"/>
    <w:rsid w:val="000315F3"/>
    <w:rsid w:val="000A14BD"/>
    <w:rsid w:val="000A1F6D"/>
    <w:rsid w:val="000D6C59"/>
    <w:rsid w:val="00104A60"/>
    <w:rsid w:val="0011671E"/>
    <w:rsid w:val="0013578A"/>
    <w:rsid w:val="00175E35"/>
    <w:rsid w:val="00194D50"/>
    <w:rsid w:val="00202DC1"/>
    <w:rsid w:val="0023230B"/>
    <w:rsid w:val="00297C1C"/>
    <w:rsid w:val="0030167B"/>
    <w:rsid w:val="00355170"/>
    <w:rsid w:val="003A0A14"/>
    <w:rsid w:val="003B35CE"/>
    <w:rsid w:val="00422595"/>
    <w:rsid w:val="004230BF"/>
    <w:rsid w:val="0043174F"/>
    <w:rsid w:val="00463F96"/>
    <w:rsid w:val="00482061"/>
    <w:rsid w:val="00515F03"/>
    <w:rsid w:val="00530921"/>
    <w:rsid w:val="005466DF"/>
    <w:rsid w:val="00546977"/>
    <w:rsid w:val="00564B52"/>
    <w:rsid w:val="005C21F1"/>
    <w:rsid w:val="005D124B"/>
    <w:rsid w:val="005D19B6"/>
    <w:rsid w:val="0066375D"/>
    <w:rsid w:val="0066581A"/>
    <w:rsid w:val="00696AC0"/>
    <w:rsid w:val="006B7ED3"/>
    <w:rsid w:val="00704107"/>
    <w:rsid w:val="00713682"/>
    <w:rsid w:val="00764D88"/>
    <w:rsid w:val="007871BE"/>
    <w:rsid w:val="007A4505"/>
    <w:rsid w:val="00804955"/>
    <w:rsid w:val="00881854"/>
    <w:rsid w:val="008D6FA5"/>
    <w:rsid w:val="00924E26"/>
    <w:rsid w:val="00931587"/>
    <w:rsid w:val="00934483"/>
    <w:rsid w:val="00980AE6"/>
    <w:rsid w:val="00A93A4C"/>
    <w:rsid w:val="00AD2467"/>
    <w:rsid w:val="00B8606D"/>
    <w:rsid w:val="00B95D33"/>
    <w:rsid w:val="00BD4CA7"/>
    <w:rsid w:val="00BF1C1E"/>
    <w:rsid w:val="00C00299"/>
    <w:rsid w:val="00C15F8F"/>
    <w:rsid w:val="00C17302"/>
    <w:rsid w:val="00C97C07"/>
    <w:rsid w:val="00CA56C8"/>
    <w:rsid w:val="00CB1137"/>
    <w:rsid w:val="00CC0802"/>
    <w:rsid w:val="00DA18FD"/>
    <w:rsid w:val="00DF26B4"/>
    <w:rsid w:val="00E128D4"/>
    <w:rsid w:val="00E168D0"/>
    <w:rsid w:val="00E206D3"/>
    <w:rsid w:val="00E47BAE"/>
    <w:rsid w:val="00E54EEB"/>
    <w:rsid w:val="00E71221"/>
    <w:rsid w:val="00EF74B3"/>
    <w:rsid w:val="00F53A8C"/>
    <w:rsid w:val="00F82D67"/>
    <w:rsid w:val="00F85151"/>
    <w:rsid w:val="00FA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  <w:style w:type="character" w:styleId="aa">
    <w:name w:val="Hyperlink"/>
    <w:basedOn w:val="a0"/>
    <w:uiPriority w:val="99"/>
    <w:unhideWhenUsed/>
    <w:rsid w:val="00175E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b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BEF1-F065-45C6-A513-BC474220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2202</Words>
  <Characters>12552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</vt:lpstr>
      <vt:lpstr>        Раздел 1. Анализ и оценка состояния подконтрольной сферы.</vt:lpstr>
      <vt:lpstr>        </vt:lpstr>
      <vt:lpstr>        Раздел 2. Цели и задачи профилактической работы.</vt:lpstr>
      <vt:lpstr>        </vt:lpstr>
      <vt:lpstr>        Раздел 3. Программные мероприятия.</vt:lpstr>
      <vt:lpstr>        </vt:lpstr>
      <vt:lpstr>        Раздел 4. Ресурсное обеспечение программы.</vt:lpstr>
      <vt:lpstr>        </vt:lpstr>
      <vt:lpstr>        Раздел 5. Механизм реализации программы.</vt:lpstr>
      <vt:lpstr>        </vt:lpstr>
    </vt:vector>
  </TitlesOfParts>
  <Company/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16</cp:revision>
  <cp:lastPrinted>2023-11-08T05:22:00Z</cp:lastPrinted>
  <dcterms:created xsi:type="dcterms:W3CDTF">2021-09-13T06:16:00Z</dcterms:created>
  <dcterms:modified xsi:type="dcterms:W3CDTF">2023-12-11T05:04:00Z</dcterms:modified>
</cp:coreProperties>
</file>